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672A" w14:textId="77777777" w:rsidR="00783ACE" w:rsidRPr="00783ACE" w:rsidRDefault="00783ACE" w:rsidP="00783ACE">
      <w:pPr>
        <w:ind w:left="720"/>
        <w:jc w:val="center"/>
        <w:rPr>
          <w:b/>
          <w:bCs/>
          <w:sz w:val="36"/>
          <w:szCs w:val="36"/>
        </w:rPr>
      </w:pPr>
      <w:r w:rsidRPr="00783ACE">
        <w:rPr>
          <w:b/>
          <w:bCs/>
          <w:sz w:val="36"/>
          <w:szCs w:val="36"/>
        </w:rPr>
        <w:t>Class of 2022 Immunization Requirements</w:t>
      </w:r>
    </w:p>
    <w:p w14:paraId="54597FE9" w14:textId="77777777" w:rsidR="00783ACE" w:rsidRPr="00783ACE" w:rsidRDefault="00783ACE" w:rsidP="00783ACE">
      <w:r w:rsidRPr="00783ACE">
        <w:t> </w:t>
      </w:r>
    </w:p>
    <w:p w14:paraId="088CFCB1" w14:textId="77777777" w:rsidR="00783ACE" w:rsidRPr="00783ACE" w:rsidRDefault="00783ACE" w:rsidP="00783ACE">
      <w:pPr>
        <w:rPr>
          <w:sz w:val="24"/>
          <w:szCs w:val="24"/>
        </w:rPr>
      </w:pPr>
      <w:r w:rsidRPr="00783ACE">
        <w:rPr>
          <w:b/>
          <w:bCs/>
          <w:sz w:val="24"/>
          <w:szCs w:val="24"/>
        </w:rPr>
        <w:t>NEW IMMUNIZATION REQUIREMENT FOR RISING SENIORS</w:t>
      </w:r>
    </w:p>
    <w:p w14:paraId="23C6CD1F" w14:textId="77777777" w:rsidR="00783ACE" w:rsidRPr="00783ACE" w:rsidRDefault="00783ACE" w:rsidP="00783ACE">
      <w:pPr>
        <w:rPr>
          <w:sz w:val="24"/>
          <w:szCs w:val="24"/>
        </w:rPr>
      </w:pPr>
      <w:r w:rsidRPr="00783ACE">
        <w:rPr>
          <w:b/>
          <w:bCs/>
          <w:sz w:val="24"/>
          <w:szCs w:val="24"/>
        </w:rPr>
        <w:t>Rising Seniors - Meningococcal Booster Vaccine</w:t>
      </w:r>
    </w:p>
    <w:p w14:paraId="1CB7E84B" w14:textId="4E278CB7" w:rsidR="00783ACE" w:rsidRPr="00783ACE" w:rsidRDefault="00783ACE" w:rsidP="00783ACE">
      <w:pPr>
        <w:rPr>
          <w:sz w:val="24"/>
          <w:szCs w:val="24"/>
        </w:rPr>
      </w:pPr>
      <w:r w:rsidRPr="00783ACE">
        <w:rPr>
          <w:sz w:val="24"/>
          <w:szCs w:val="24"/>
        </w:rPr>
        <w:t>North Carolina law now requires </w:t>
      </w:r>
      <w:r w:rsidRPr="00783ACE">
        <w:rPr>
          <w:b/>
          <w:bCs/>
          <w:sz w:val="24"/>
          <w:szCs w:val="24"/>
        </w:rPr>
        <w:t>all rising 12th graders</w:t>
      </w:r>
      <w:r w:rsidRPr="00783ACE">
        <w:rPr>
          <w:sz w:val="24"/>
          <w:szCs w:val="24"/>
        </w:rPr>
        <w:t> receive a meningococcal vaccine booster before starting 12th grade. This includes those students enrolled in the Virtual Academy. </w:t>
      </w:r>
    </w:p>
    <w:p w14:paraId="56574A67" w14:textId="77777777" w:rsidR="00783ACE" w:rsidRPr="00783ACE" w:rsidRDefault="00783ACE" w:rsidP="00783ACE">
      <w:pPr>
        <w:rPr>
          <w:sz w:val="24"/>
          <w:szCs w:val="24"/>
        </w:rPr>
      </w:pPr>
      <w:r w:rsidRPr="00783ACE">
        <w:rPr>
          <w:sz w:val="24"/>
          <w:szCs w:val="24"/>
        </w:rPr>
        <w:t>Parents will need to </w:t>
      </w:r>
      <w:r w:rsidRPr="00783ACE">
        <w:rPr>
          <w:i/>
          <w:iCs/>
          <w:sz w:val="24"/>
          <w:szCs w:val="24"/>
        </w:rPr>
        <w:t>provide a copy of their child’s immunization record</w:t>
      </w:r>
      <w:r w:rsidRPr="00783ACE">
        <w:rPr>
          <w:sz w:val="24"/>
          <w:szCs w:val="24"/>
        </w:rPr>
        <w:t> showing proof that the meningococcal vaccine has been completed prior to the first day of school.  This is a 2-dose immunization; the 1st dose was required in the 7th grade in Wake County schools.  This requirement is for everyone in the Class of 2021 and after.</w:t>
      </w:r>
    </w:p>
    <w:p w14:paraId="6DCE445B" w14:textId="77777777" w:rsidR="00783ACE" w:rsidRPr="00783ACE" w:rsidRDefault="00783ACE" w:rsidP="00783ACE">
      <w:pPr>
        <w:rPr>
          <w:sz w:val="24"/>
          <w:szCs w:val="24"/>
        </w:rPr>
      </w:pPr>
      <w:r w:rsidRPr="00783ACE">
        <w:rPr>
          <w:sz w:val="24"/>
          <w:szCs w:val="24"/>
        </w:rPr>
        <w:t>More information can be found on the Wake Gov website below:</w:t>
      </w:r>
    </w:p>
    <w:p w14:paraId="1D214954" w14:textId="77777777" w:rsidR="00783ACE" w:rsidRPr="00783ACE" w:rsidRDefault="00783ACE" w:rsidP="00783ACE">
      <w:pPr>
        <w:rPr>
          <w:sz w:val="24"/>
          <w:szCs w:val="24"/>
        </w:rPr>
      </w:pPr>
      <w:hyperlink r:id="rId5" w:tgtFrame="_blank" w:history="1">
        <w:r w:rsidRPr="00783ACE">
          <w:rPr>
            <w:rStyle w:val="Hyperlink"/>
            <w:sz w:val="24"/>
            <w:szCs w:val="24"/>
          </w:rPr>
          <w:t>http://www.wakegov.com/humanservices/publichealth/information/diseases/pages/immunizations.aspx</w:t>
        </w:r>
      </w:hyperlink>
    </w:p>
    <w:p w14:paraId="2106CF25" w14:textId="77777777" w:rsidR="00783ACE" w:rsidRPr="00783ACE" w:rsidRDefault="00783ACE" w:rsidP="00783ACE">
      <w:pPr>
        <w:rPr>
          <w:sz w:val="24"/>
          <w:szCs w:val="24"/>
        </w:rPr>
      </w:pPr>
      <w:r w:rsidRPr="00783ACE">
        <w:rPr>
          <w:sz w:val="24"/>
          <w:szCs w:val="24"/>
        </w:rPr>
        <w:t>Details about the </w:t>
      </w:r>
      <w:hyperlink r:id="rId6" w:tgtFrame="_blank" w:history="1">
        <w:r w:rsidRPr="00783ACE">
          <w:rPr>
            <w:rStyle w:val="Hyperlink"/>
            <w:sz w:val="24"/>
            <w:szCs w:val="24"/>
          </w:rPr>
          <w:t>Meningococcal Vaccine</w:t>
        </w:r>
      </w:hyperlink>
      <w:r w:rsidRPr="00783ACE">
        <w:rPr>
          <w:sz w:val="24"/>
          <w:szCs w:val="24"/>
        </w:rPr>
        <w:t> </w:t>
      </w:r>
    </w:p>
    <w:p w14:paraId="1D4577B0" w14:textId="77777777" w:rsidR="00783ACE" w:rsidRPr="00783ACE" w:rsidRDefault="00783ACE" w:rsidP="00783ACE">
      <w:pPr>
        <w:rPr>
          <w:sz w:val="24"/>
          <w:szCs w:val="24"/>
        </w:rPr>
      </w:pPr>
      <w:r w:rsidRPr="00783ACE">
        <w:rPr>
          <w:sz w:val="24"/>
          <w:szCs w:val="24"/>
        </w:rPr>
        <w:t>Back to School Immunization Requirements: </w:t>
      </w:r>
      <w:hyperlink r:id="rId7" w:tgtFrame="_blank" w:history="1">
        <w:r w:rsidRPr="00783ACE">
          <w:rPr>
            <w:rStyle w:val="Hyperlink"/>
            <w:sz w:val="24"/>
            <w:szCs w:val="24"/>
          </w:rPr>
          <w:t>12th Grade Entry Vaccine Requirements</w:t>
        </w:r>
      </w:hyperlink>
    </w:p>
    <w:p w14:paraId="0D0D6C17" w14:textId="5C0463C2" w:rsidR="00783ACE" w:rsidRPr="00783ACE" w:rsidRDefault="00783ACE" w:rsidP="00783ACE">
      <w:pPr>
        <w:rPr>
          <w:sz w:val="24"/>
          <w:szCs w:val="24"/>
        </w:rPr>
      </w:pPr>
      <w:r w:rsidRPr="00783ACE">
        <w:rPr>
          <w:b/>
          <w:bCs/>
          <w:sz w:val="24"/>
          <w:szCs w:val="24"/>
        </w:rPr>
        <w:t>Please send your immunization updates to: Email: </w:t>
      </w:r>
      <w:hyperlink r:id="rId8" w:history="1">
        <w:r w:rsidRPr="00783ACE">
          <w:rPr>
            <w:rStyle w:val="Hyperlink"/>
            <w:b/>
            <w:bCs/>
            <w:sz w:val="24"/>
            <w:szCs w:val="24"/>
          </w:rPr>
          <w:t>lmartin@wcpss.net</w:t>
        </w:r>
      </w:hyperlink>
      <w:r w:rsidRPr="00783ACE">
        <w:rPr>
          <w:b/>
          <w:bCs/>
          <w:sz w:val="24"/>
          <w:szCs w:val="24"/>
        </w:rPr>
        <w:t xml:space="preserve"> or Fax: 919-670-4457</w:t>
      </w:r>
    </w:p>
    <w:p w14:paraId="56F856F7" w14:textId="77777777" w:rsidR="00783ACE" w:rsidRPr="00783ACE" w:rsidRDefault="00783ACE" w:rsidP="00783ACE">
      <w:pPr>
        <w:rPr>
          <w:sz w:val="24"/>
          <w:szCs w:val="24"/>
        </w:rPr>
      </w:pPr>
      <w:r w:rsidRPr="00783ACE">
        <w:rPr>
          <w:sz w:val="24"/>
          <w:szCs w:val="24"/>
        </w:rPr>
        <w:t> </w:t>
      </w:r>
      <w:r w:rsidRPr="00783ACE">
        <w:rPr>
          <w:b/>
          <w:bCs/>
          <w:sz w:val="24"/>
          <w:szCs w:val="24"/>
        </w:rPr>
        <w:t>                                                      Immunizations - Meningitis Booster</w:t>
      </w:r>
      <w:r w:rsidRPr="00783ACE">
        <w:rPr>
          <w:sz w:val="24"/>
          <w:szCs w:val="24"/>
        </w:rPr>
        <w:t> </w:t>
      </w:r>
    </w:p>
    <w:tbl>
      <w:tblPr>
        <w:tblW w:w="10800" w:type="dxa"/>
        <w:tblInd w:w="-72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83ACE" w:rsidRPr="00783ACE" w14:paraId="55CB1F5C" w14:textId="77777777" w:rsidTr="00783ACE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2CCE" w14:textId="77777777" w:rsidR="00783ACE" w:rsidRPr="00783ACE" w:rsidRDefault="00783ACE" w:rsidP="00783ACE">
            <w:r w:rsidRPr="00783ACE">
              <w:rPr>
                <w:b/>
                <w:bCs/>
              </w:rPr>
              <w:t>ACCEPTABLE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A3F8" w14:textId="77777777" w:rsidR="00783ACE" w:rsidRPr="00783ACE" w:rsidRDefault="00783ACE" w:rsidP="00783ACE">
            <w:r w:rsidRPr="00783ACE">
              <w:rPr>
                <w:b/>
                <w:bCs/>
              </w:rPr>
              <w:t>NOT ACCEPTABLE</w:t>
            </w:r>
          </w:p>
        </w:tc>
      </w:tr>
      <w:tr w:rsidR="00783ACE" w:rsidRPr="00783ACE" w14:paraId="0B25B8DB" w14:textId="77777777" w:rsidTr="00783ACE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EE416" w14:textId="77777777" w:rsidR="00783ACE" w:rsidRPr="00783ACE" w:rsidRDefault="00783ACE" w:rsidP="00783ACE">
            <w:r w:rsidRPr="00783ACE">
              <w:t>Meningococcal conjugate</w:t>
            </w:r>
          </w:p>
          <w:p w14:paraId="5B010DC3" w14:textId="77777777" w:rsidR="00783ACE" w:rsidRPr="00783ACE" w:rsidRDefault="00783ACE" w:rsidP="00783ACE">
            <w:r w:rsidRPr="00783ACE">
              <w:t>MCV 4</w:t>
            </w:r>
          </w:p>
          <w:p w14:paraId="5279CFB9" w14:textId="77777777" w:rsidR="00783ACE" w:rsidRPr="00783ACE" w:rsidRDefault="00783ACE" w:rsidP="00783ACE">
            <w:r w:rsidRPr="00783ACE">
              <w:t>MCV</w:t>
            </w:r>
          </w:p>
          <w:p w14:paraId="2622DCE7" w14:textId="77777777" w:rsidR="00783ACE" w:rsidRPr="00783ACE" w:rsidRDefault="00783ACE" w:rsidP="00783ACE">
            <w:proofErr w:type="spellStart"/>
            <w:r w:rsidRPr="00783ACE">
              <w:t>Meningo</w:t>
            </w:r>
            <w:proofErr w:type="spellEnd"/>
          </w:p>
          <w:p w14:paraId="22814497" w14:textId="77777777" w:rsidR="00783ACE" w:rsidRPr="00783ACE" w:rsidRDefault="00783ACE" w:rsidP="00783ACE">
            <w:proofErr w:type="spellStart"/>
            <w:r w:rsidRPr="00783ACE">
              <w:t>Menactra</w:t>
            </w:r>
            <w:proofErr w:type="spellEnd"/>
          </w:p>
          <w:p w14:paraId="543110F2" w14:textId="77777777" w:rsidR="00783ACE" w:rsidRPr="00783ACE" w:rsidRDefault="00783ACE" w:rsidP="00783ACE">
            <w:r w:rsidRPr="00783ACE">
              <w:t>Menveo</w:t>
            </w:r>
          </w:p>
          <w:p w14:paraId="796407AD" w14:textId="77777777" w:rsidR="00783ACE" w:rsidRPr="00783ACE" w:rsidRDefault="00783ACE" w:rsidP="00783ACE">
            <w:r w:rsidRPr="00783ACE">
              <w:t>ACWY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76A0B" w14:textId="77777777" w:rsidR="00783ACE" w:rsidRPr="00783ACE" w:rsidRDefault="00783ACE" w:rsidP="00783ACE">
            <w:r w:rsidRPr="00783ACE">
              <w:t>Meningococcal- polysaccharide</w:t>
            </w:r>
          </w:p>
          <w:p w14:paraId="1EFBD495" w14:textId="77777777" w:rsidR="00783ACE" w:rsidRPr="00783ACE" w:rsidRDefault="00783ACE" w:rsidP="00783ACE">
            <w:r w:rsidRPr="00783ACE">
              <w:t>Meningococcal B</w:t>
            </w:r>
          </w:p>
          <w:p w14:paraId="3E170E87" w14:textId="77777777" w:rsidR="00783ACE" w:rsidRPr="00783ACE" w:rsidRDefault="00783ACE" w:rsidP="00783ACE">
            <w:r w:rsidRPr="00783ACE">
              <w:t>Men B</w:t>
            </w:r>
          </w:p>
          <w:p w14:paraId="159525F1" w14:textId="77777777" w:rsidR="00783ACE" w:rsidRPr="00783ACE" w:rsidRDefault="00783ACE" w:rsidP="00783ACE">
            <w:r w:rsidRPr="00783ACE">
              <w:t>MPSV 4</w:t>
            </w:r>
          </w:p>
          <w:p w14:paraId="15DD3A50" w14:textId="77777777" w:rsidR="00783ACE" w:rsidRPr="00783ACE" w:rsidRDefault="00783ACE" w:rsidP="00783ACE">
            <w:proofErr w:type="spellStart"/>
            <w:r w:rsidRPr="00783ACE">
              <w:t>Trumenba</w:t>
            </w:r>
            <w:proofErr w:type="spellEnd"/>
          </w:p>
          <w:p w14:paraId="6312C589" w14:textId="77777777" w:rsidR="00783ACE" w:rsidRPr="00783ACE" w:rsidRDefault="00783ACE" w:rsidP="00783ACE">
            <w:proofErr w:type="spellStart"/>
            <w:r w:rsidRPr="00783ACE">
              <w:t>Bexero</w:t>
            </w:r>
            <w:proofErr w:type="spellEnd"/>
          </w:p>
          <w:p w14:paraId="6230F4A1" w14:textId="77777777" w:rsidR="00783ACE" w:rsidRPr="00783ACE" w:rsidRDefault="00783ACE" w:rsidP="00783ACE">
            <w:proofErr w:type="spellStart"/>
            <w:r w:rsidRPr="00783ACE">
              <w:t>Menomune</w:t>
            </w:r>
            <w:proofErr w:type="spellEnd"/>
          </w:p>
        </w:tc>
      </w:tr>
    </w:tbl>
    <w:p w14:paraId="41316068" w14:textId="77777777" w:rsidR="00783ACE" w:rsidRPr="00783ACE" w:rsidRDefault="00783ACE" w:rsidP="00783ACE">
      <w:r w:rsidRPr="00783ACE">
        <w:t> </w:t>
      </w:r>
    </w:p>
    <w:p w14:paraId="1E4C4E20" w14:textId="77777777" w:rsidR="00783ACE" w:rsidRPr="00783ACE" w:rsidRDefault="00783ACE" w:rsidP="00783ACE">
      <w:r w:rsidRPr="00783ACE">
        <w:t> </w:t>
      </w:r>
    </w:p>
    <w:p w14:paraId="506DB77A" w14:textId="77777777" w:rsidR="005B3F84" w:rsidRDefault="005B3F84"/>
    <w:sectPr w:rsidR="005B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E33"/>
    <w:multiLevelType w:val="multilevel"/>
    <w:tmpl w:val="4DCE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97BC3"/>
    <w:multiLevelType w:val="multilevel"/>
    <w:tmpl w:val="9122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CE"/>
    <w:rsid w:val="005B3F84"/>
    <w:rsid w:val="007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C7A4"/>
  <w15:chartTrackingRefBased/>
  <w15:docId w15:val="{27F4A8B2-C6A9-4473-85AE-627D296B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rtin@wcps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pss.net/cms/lib/NC01911451/Centricity/Domain/12804/12th_grade_school_vacci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cpss.net/cms/lib/NC01911451/Centricity/Domain/12804/Parents_of_seniors_handout2020.pdf" TargetMode="External"/><Relationship Id="rId5" Type="http://schemas.openxmlformats.org/officeDocument/2006/relationships/hyperlink" Target="http://www.wakegov.com/humanservices/publichealth/information/diseases/pages/immunization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Sidney</dc:creator>
  <cp:keywords/>
  <dc:description/>
  <cp:lastModifiedBy>Patrice Sidney</cp:lastModifiedBy>
  <cp:revision>1</cp:revision>
  <cp:lastPrinted>2021-09-29T16:24:00Z</cp:lastPrinted>
  <dcterms:created xsi:type="dcterms:W3CDTF">2021-09-29T16:16:00Z</dcterms:created>
  <dcterms:modified xsi:type="dcterms:W3CDTF">2021-09-29T16:24:00Z</dcterms:modified>
</cp:coreProperties>
</file>